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312" w:rsidRPr="00317B98" w:rsidRDefault="007F7312">
      <w:pPr>
        <w:rPr>
          <w:rFonts w:ascii="微軟正黑體" w:eastAsia="微軟正黑體" w:hAnsi="微軟正黑體" w:cs="Arial"/>
          <w:b/>
          <w:color w:val="222222"/>
          <w:sz w:val="28"/>
          <w:szCs w:val="24"/>
          <w:shd w:val="clear" w:color="auto" w:fill="FFFFFF"/>
        </w:rPr>
      </w:pPr>
      <w:r w:rsidRPr="00317B98">
        <w:rPr>
          <w:rFonts w:ascii="微軟正黑體" w:eastAsia="微軟正黑體" w:hAnsi="微軟正黑體" w:cs="Arial" w:hint="eastAsia"/>
          <w:b/>
          <w:color w:val="222222"/>
          <w:sz w:val="28"/>
          <w:szCs w:val="24"/>
          <w:shd w:val="clear" w:color="auto" w:fill="FFFFFF"/>
        </w:rPr>
        <w:t>欣亞數位  第一屆</w:t>
      </w:r>
      <w:proofErr w:type="gramStart"/>
      <w:r w:rsidRPr="00317B98">
        <w:rPr>
          <w:rFonts w:ascii="微軟正黑體" w:eastAsia="微軟正黑體" w:hAnsi="微軟正黑體" w:cs="Arial" w:hint="eastAsia"/>
          <w:b/>
          <w:color w:val="222222"/>
          <w:sz w:val="28"/>
          <w:szCs w:val="24"/>
          <w:shd w:val="clear" w:color="auto" w:fill="FFFFFF"/>
        </w:rPr>
        <w:t>坦克學軍實習</w:t>
      </w:r>
      <w:proofErr w:type="gramEnd"/>
      <w:r w:rsidRPr="00317B98">
        <w:rPr>
          <w:rFonts w:ascii="微軟正黑體" w:eastAsia="微軟正黑體" w:hAnsi="微軟正黑體" w:cs="Arial" w:hint="eastAsia"/>
          <w:b/>
          <w:color w:val="222222"/>
          <w:sz w:val="28"/>
          <w:szCs w:val="24"/>
          <w:shd w:val="clear" w:color="auto" w:fill="FFFFFF"/>
        </w:rPr>
        <w:t>計劃</w:t>
      </w:r>
    </w:p>
    <w:p w:rsidR="007F7312" w:rsidRPr="00317B98" w:rsidRDefault="007F7312">
      <w:pPr>
        <w:rPr>
          <w:rFonts w:asciiTheme="majorEastAsia" w:eastAsiaTheme="majorEastAsia" w:hAnsiTheme="majorEastAsia" w:cs="Arial"/>
          <w:color w:val="222222"/>
          <w:szCs w:val="24"/>
          <w:shd w:val="clear" w:color="auto" w:fill="FFFFFF"/>
        </w:rPr>
      </w:pPr>
    </w:p>
    <w:p w:rsidR="007F7312" w:rsidRPr="00317B98" w:rsidRDefault="00317B98" w:rsidP="00317B98">
      <w:pPr>
        <w:rPr>
          <w:rFonts w:asciiTheme="majorEastAsia" w:eastAsiaTheme="majorEastAsia" w:hAnsiTheme="majorEastAsia" w:cs="Arial"/>
          <w:color w:val="222222"/>
          <w:szCs w:val="24"/>
        </w:rPr>
      </w:pPr>
      <w:r>
        <w:rPr>
          <w:rFonts w:asciiTheme="majorEastAsia" w:eastAsiaTheme="majorEastAsia" w:hAnsiTheme="majorEastAsia" w:cs="Arial" w:hint="eastAsia"/>
          <w:color w:val="222222"/>
          <w:szCs w:val="24"/>
        </w:rPr>
        <w:t>一、</w:t>
      </w:r>
      <w:r w:rsidR="007F7312" w:rsidRPr="00317B98">
        <w:rPr>
          <w:rFonts w:asciiTheme="majorEastAsia" w:eastAsiaTheme="majorEastAsia" w:hAnsiTheme="majorEastAsia" w:cs="Arial"/>
          <w:color w:val="222222"/>
          <w:szCs w:val="24"/>
        </w:rPr>
        <w:t>前言：</w:t>
      </w:r>
    </w:p>
    <w:p w:rsidR="007F7312" w:rsidRPr="00317B98" w:rsidRDefault="007F7312" w:rsidP="007F7312">
      <w:pPr>
        <w:pStyle w:val="a4"/>
        <w:ind w:leftChars="0" w:left="420"/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 xml:space="preserve">    欣亞數位為台灣第三大3C通路商，成立26年以來，代理及銷售國內外知名IT品牌產品，</w:t>
      </w:r>
      <w:r w:rsidR="00317B98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獲得消費者、廠商及競賽獎項無數肯定。</w:t>
      </w: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為架構國內第一個針對學生的3C折扣大聯盟(最終目標是發展成食衣住行育樂折扣大聯盟，贊助學生組織及社團活動經費與回饋學生)，提供學生在學時行銷與組織經驗，及創立並經營網路商城，體驗真實職場之機會，特制定此實習計劃。</w:t>
      </w:r>
    </w:p>
    <w:p w:rsidR="007F7312" w:rsidRPr="00317B98" w:rsidRDefault="00317B98" w:rsidP="00317B98">
      <w:pPr>
        <w:rPr>
          <w:rFonts w:asciiTheme="majorEastAsia" w:eastAsiaTheme="majorEastAsia" w:hAnsiTheme="majorEastAsia" w:cs="Arial"/>
          <w:color w:val="222222"/>
          <w:szCs w:val="24"/>
        </w:rPr>
      </w:pPr>
      <w:r>
        <w:rPr>
          <w:rFonts w:asciiTheme="majorEastAsia" w:eastAsiaTheme="majorEastAsia" w:hAnsiTheme="majorEastAsia" w:cs="Arial" w:hint="eastAsia"/>
          <w:color w:val="222222"/>
          <w:szCs w:val="24"/>
        </w:rPr>
        <w:t>二、</w:t>
      </w:r>
      <w:r w:rsidR="007F7312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招募對象：</w:t>
      </w:r>
    </w:p>
    <w:p w:rsidR="00B27452" w:rsidRPr="00317B98" w:rsidRDefault="007F7312" w:rsidP="00B27452">
      <w:pPr>
        <w:pStyle w:val="a4"/>
        <w:ind w:leftChars="0" w:left="420"/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 xml:space="preserve">    高雄各大專院校學生，不限科系。具強烈企圖心、組織與行銷發展意願，對3C產業有興趣者，具豐富社團經驗或參賽經驗者為佳。(</w:t>
      </w:r>
      <w:r w:rsidR="00317B98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決心及</w:t>
      </w: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續航力為考量之要點)</w:t>
      </w:r>
    </w:p>
    <w:p w:rsidR="00361840" w:rsidRPr="00317B98" w:rsidRDefault="007F7312" w:rsidP="00317B98">
      <w:pPr>
        <w:pStyle w:val="a4"/>
        <w:numPr>
          <w:ilvl w:val="0"/>
          <w:numId w:val="3"/>
        </w:numPr>
        <w:ind w:leftChars="0"/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名額：各校三名，歡迎系所推薦，亦歡迎積極度高之毛遂自薦者</w:t>
      </w:r>
      <w:r w:rsidR="00361840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。</w:t>
      </w:r>
    </w:p>
    <w:p w:rsidR="00361840" w:rsidRPr="00317B98" w:rsidRDefault="00317B98" w:rsidP="00317B98">
      <w:pPr>
        <w:rPr>
          <w:rFonts w:asciiTheme="majorEastAsia" w:eastAsiaTheme="majorEastAsia" w:hAnsiTheme="majorEastAsia" w:cs="Arial"/>
          <w:color w:val="222222"/>
          <w:szCs w:val="24"/>
        </w:rPr>
      </w:pPr>
      <w:r>
        <w:rPr>
          <w:rFonts w:asciiTheme="majorEastAsia" w:eastAsiaTheme="majorEastAsia" w:hAnsiTheme="majorEastAsia" w:cs="Arial" w:hint="eastAsia"/>
          <w:color w:val="222222"/>
          <w:szCs w:val="24"/>
        </w:rPr>
        <w:t>四、</w:t>
      </w:r>
      <w:r w:rsidR="00361840" w:rsidRPr="00317B98">
        <w:rPr>
          <w:rFonts w:asciiTheme="majorEastAsia" w:eastAsiaTheme="majorEastAsia" w:hAnsiTheme="majorEastAsia" w:cs="Arial" w:hint="eastAsia"/>
          <w:color w:val="222222"/>
          <w:szCs w:val="24"/>
        </w:rPr>
        <w:t xml:space="preserve">報名方式：請至 </w:t>
      </w:r>
      <w:hyperlink r:id="rId8" w:history="1">
        <w:r w:rsidR="00361840" w:rsidRPr="00317B98">
          <w:rPr>
            <w:rStyle w:val="a3"/>
            <w:rFonts w:asciiTheme="majorEastAsia" w:eastAsiaTheme="majorEastAsia" w:hAnsiTheme="majorEastAsia" w:cs="Arial" w:hint="eastAsia"/>
            <w:szCs w:val="24"/>
          </w:rPr>
          <w:t>http://www.sinya.com.tw/about/interview</w:t>
        </w:r>
      </w:hyperlink>
      <w:r w:rsidR="00361840" w:rsidRPr="00317B98">
        <w:rPr>
          <w:rFonts w:asciiTheme="majorEastAsia" w:eastAsiaTheme="majorEastAsia" w:hAnsiTheme="majorEastAsia" w:cs="Arial" w:hint="eastAsia"/>
          <w:color w:val="222222"/>
          <w:szCs w:val="24"/>
        </w:rPr>
        <w:t xml:space="preserve"> 填寫報名表。</w:t>
      </w:r>
    </w:p>
    <w:p w:rsidR="00361840" w:rsidRPr="00317B98" w:rsidRDefault="00361840" w:rsidP="00361840">
      <w:pPr>
        <w:pStyle w:val="a4"/>
        <w:ind w:leftChars="0" w:left="420"/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 xml:space="preserve">          應徵單位選「總部」，應徵職別選「</w:t>
      </w:r>
      <w:proofErr w:type="gramStart"/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坦克學軍計劃</w:t>
      </w:r>
      <w:proofErr w:type="gramEnd"/>
      <w:r w:rsidR="00317B98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實習</w:t>
      </w: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生」。</w:t>
      </w:r>
    </w:p>
    <w:p w:rsidR="00361840" w:rsidRPr="00317B98" w:rsidRDefault="00317B98" w:rsidP="00317B98">
      <w:pPr>
        <w:rPr>
          <w:rFonts w:asciiTheme="majorEastAsia" w:eastAsiaTheme="majorEastAsia" w:hAnsiTheme="majorEastAsia" w:cs="Arial"/>
          <w:color w:val="222222"/>
          <w:szCs w:val="24"/>
        </w:rPr>
      </w:pPr>
      <w:r>
        <w:rPr>
          <w:rFonts w:asciiTheme="majorEastAsia" w:eastAsiaTheme="majorEastAsia" w:hAnsiTheme="majorEastAsia" w:cs="Arial" w:hint="eastAsia"/>
          <w:color w:val="222222"/>
          <w:szCs w:val="24"/>
        </w:rPr>
        <w:t>五、</w:t>
      </w:r>
      <w:r w:rsidR="00361840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實習期間：</w:t>
      </w:r>
      <w:proofErr w:type="gramStart"/>
      <w:r w:rsidR="00361840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一</w:t>
      </w:r>
      <w:proofErr w:type="gramEnd"/>
      <w:r w:rsidR="00361840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學年。</w:t>
      </w:r>
    </w:p>
    <w:p w:rsidR="00361840" w:rsidRPr="00317B98" w:rsidRDefault="00361840" w:rsidP="00317B98">
      <w:pPr>
        <w:pStyle w:val="a4"/>
        <w:numPr>
          <w:ilvl w:val="0"/>
          <w:numId w:val="4"/>
        </w:numPr>
        <w:ind w:leftChars="0"/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報名截止日：</w:t>
      </w:r>
      <w:r w:rsidRPr="00EF292A">
        <w:rPr>
          <w:rFonts w:asciiTheme="majorEastAsia" w:eastAsiaTheme="majorEastAsia" w:hAnsiTheme="majorEastAsia" w:cs="Arial" w:hint="eastAsia"/>
          <w:color w:val="222222"/>
          <w:szCs w:val="24"/>
          <w:highlight w:val="yellow"/>
        </w:rPr>
        <w:t>2015年7月25日(五)12</w:t>
      </w:r>
      <w:r w:rsidR="00752962" w:rsidRPr="00EF292A">
        <w:rPr>
          <w:rFonts w:asciiTheme="majorEastAsia" w:eastAsiaTheme="majorEastAsia" w:hAnsiTheme="majorEastAsia" w:cs="Arial" w:hint="eastAsia"/>
          <w:color w:val="222222"/>
          <w:szCs w:val="24"/>
          <w:highlight w:val="yellow"/>
        </w:rPr>
        <w:t>：</w:t>
      </w:r>
      <w:r w:rsidRPr="00EF292A">
        <w:rPr>
          <w:rFonts w:asciiTheme="majorEastAsia" w:eastAsiaTheme="majorEastAsia" w:hAnsiTheme="majorEastAsia" w:cs="Arial" w:hint="eastAsia"/>
          <w:color w:val="222222"/>
          <w:szCs w:val="24"/>
          <w:highlight w:val="yellow"/>
        </w:rPr>
        <w:t>00前</w:t>
      </w: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。</w:t>
      </w:r>
      <w:bookmarkStart w:id="0" w:name="_GoBack"/>
      <w:bookmarkEnd w:id="0"/>
    </w:p>
    <w:p w:rsidR="00317B98" w:rsidRPr="00317B98" w:rsidRDefault="00361840" w:rsidP="00317B98">
      <w:pPr>
        <w:pStyle w:val="a4"/>
        <w:numPr>
          <w:ilvl w:val="0"/>
          <w:numId w:val="4"/>
        </w:numPr>
        <w:ind w:leftChars="0"/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欣亞</w:t>
      </w:r>
      <w:r w:rsidR="002309EF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介紹：</w:t>
      </w:r>
    </w:p>
    <w:p w:rsidR="002309EF" w:rsidRPr="00317B98" w:rsidRDefault="00FA1741" w:rsidP="00317B98">
      <w:pPr>
        <w:pStyle w:val="a4"/>
        <w:ind w:leftChars="0"/>
        <w:rPr>
          <w:rFonts w:asciiTheme="majorEastAsia" w:eastAsiaTheme="majorEastAsia" w:hAnsiTheme="majorEastAsia" w:cs="Arial"/>
          <w:color w:val="222222"/>
          <w:szCs w:val="24"/>
        </w:rPr>
      </w:pPr>
      <w:hyperlink r:id="rId9" w:history="1">
        <w:r w:rsidR="002309EF" w:rsidRPr="00317B98">
          <w:rPr>
            <w:rStyle w:val="a3"/>
            <w:rFonts w:asciiTheme="majorEastAsia" w:eastAsiaTheme="majorEastAsia" w:hAnsiTheme="majorEastAsia" w:cs="Arial"/>
            <w:szCs w:val="24"/>
          </w:rPr>
          <w:t>http://ppt.cc/Omsep</w:t>
        </w:r>
      </w:hyperlink>
      <w:r w:rsidR="002309EF" w:rsidRPr="00317B98">
        <w:rPr>
          <w:rFonts w:asciiTheme="majorEastAsia" w:eastAsiaTheme="majorEastAsia" w:hAnsiTheme="majorEastAsia" w:cs="Arial"/>
          <w:color w:val="222222"/>
          <w:szCs w:val="24"/>
        </w:rPr>
        <w:t xml:space="preserve"> 及「</w:t>
      </w:r>
      <w:r w:rsidR="002309EF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欣</w:t>
      </w:r>
      <w:r w:rsidR="002309EF" w:rsidRPr="00317B98">
        <w:rPr>
          <w:rFonts w:asciiTheme="majorEastAsia" w:eastAsiaTheme="majorEastAsia" w:hAnsiTheme="majorEastAsia" w:cs="Arial"/>
          <w:color w:val="222222"/>
          <w:szCs w:val="24"/>
        </w:rPr>
        <w:t>亞排排購</w:t>
      </w:r>
      <w:r w:rsidR="002309EF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」網站，請加以研究並試著分析優劣。</w:t>
      </w:r>
    </w:p>
    <w:p w:rsidR="00B27452" w:rsidRPr="00317B98" w:rsidRDefault="00B27452" w:rsidP="00317B98">
      <w:pPr>
        <w:pStyle w:val="a4"/>
        <w:numPr>
          <w:ilvl w:val="0"/>
          <w:numId w:val="4"/>
        </w:numPr>
        <w:ind w:leftChars="0"/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可得到之資源：</w:t>
      </w:r>
    </w:p>
    <w:p w:rsidR="00B27452" w:rsidRPr="00317B98" w:rsidRDefault="00B27452" w:rsidP="00B27452">
      <w:pPr>
        <w:pStyle w:val="a4"/>
        <w:numPr>
          <w:ilvl w:val="0"/>
          <w:numId w:val="2"/>
        </w:numPr>
        <w:ind w:leftChars="0"/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異於一般大企業實習機會具高知名度卻「打雜」式實習方式，欣亞穩紮穩打，誠意提供全國第三大3C通路商行銷、組織的教育訓練及實戰經驗，與各大3C製造商最新品說明會與體驗課程。</w:t>
      </w:r>
    </w:p>
    <w:p w:rsidR="00B27452" w:rsidRPr="00317B98" w:rsidRDefault="00B27452" w:rsidP="00B27452">
      <w:pPr>
        <w:pStyle w:val="a4"/>
        <w:numPr>
          <w:ilvl w:val="0"/>
          <w:numId w:val="2"/>
        </w:numPr>
        <w:ind w:leftChars="0"/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助學金及績效獎金之</w:t>
      </w:r>
      <w:r w:rsidR="00317B98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提供</w:t>
      </w: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。</w:t>
      </w:r>
    </w:p>
    <w:p w:rsidR="00B27452" w:rsidRPr="00317B98" w:rsidRDefault="00B27452" w:rsidP="008E61E2">
      <w:pPr>
        <w:pStyle w:val="a4"/>
        <w:numPr>
          <w:ilvl w:val="0"/>
          <w:numId w:val="2"/>
        </w:numPr>
        <w:ind w:leftChars="0"/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畢業後進入欣亞直接以幹部級任用的機會；或</w:t>
      </w:r>
      <w:r w:rsidR="008E61E2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以欣亞名義寫工作推薦函給</w:t>
      </w: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欣亞上游廠商(intel、Asus、Acer、Apple、Sony、金士頓、AMD、技嘉甚至遊戲廠商等</w:t>
      </w:r>
      <w:r w:rsidR="008E61E2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數不清的3C上游廠商)之機會。</w:t>
      </w:r>
    </w:p>
    <w:p w:rsidR="002309EF" w:rsidRPr="00317B98" w:rsidRDefault="002309EF" w:rsidP="00317B98">
      <w:pPr>
        <w:pStyle w:val="a4"/>
        <w:numPr>
          <w:ilvl w:val="0"/>
          <w:numId w:val="4"/>
        </w:numPr>
        <w:ind w:leftChars="0"/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備註：</w:t>
      </w:r>
    </w:p>
    <w:p w:rsidR="002309EF" w:rsidRPr="00317B98" w:rsidRDefault="002309EF" w:rsidP="002309EF">
      <w:pPr>
        <w:pStyle w:val="a4"/>
        <w:ind w:leftChars="0" w:left="420"/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 xml:space="preserve">    履歷請特別針對社團、組織、競賽經驗</w:t>
      </w:r>
      <w:r w:rsidRPr="00317B98">
        <w:rPr>
          <w:rFonts w:asciiTheme="majorEastAsia" w:eastAsiaTheme="majorEastAsia" w:hAnsiTheme="majorEastAsia" w:cs="Arial"/>
          <w:color w:val="222222"/>
          <w:szCs w:val="24"/>
        </w:rPr>
        <w:t>等作說明</w:t>
      </w: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，</w:t>
      </w:r>
      <w:r w:rsidRPr="00317B98">
        <w:rPr>
          <w:rFonts w:asciiTheme="majorEastAsia" w:eastAsiaTheme="majorEastAsia" w:hAnsiTheme="majorEastAsia" w:cs="Arial"/>
          <w:color w:val="222222"/>
          <w:szCs w:val="24"/>
        </w:rPr>
        <w:t>或參與之強烈動機及源由為何。</w:t>
      </w:r>
    </w:p>
    <w:p w:rsidR="00DF567C" w:rsidRPr="00317B98" w:rsidRDefault="002309EF" w:rsidP="00317B98">
      <w:pPr>
        <w:pStyle w:val="a4"/>
        <w:numPr>
          <w:ilvl w:val="0"/>
          <w:numId w:val="4"/>
        </w:numPr>
        <w:ind w:leftChars="0"/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  <w:shd w:val="clear" w:color="auto" w:fill="FFFFFF"/>
        </w:rPr>
        <w:t>資格符合者會再通知面試，</w:t>
      </w:r>
      <w:r w:rsidR="00B27452" w:rsidRPr="00317B98">
        <w:rPr>
          <w:rFonts w:asciiTheme="majorEastAsia" w:eastAsiaTheme="majorEastAsia" w:hAnsiTheme="majorEastAsia" w:cs="Arial" w:hint="eastAsia"/>
          <w:color w:val="222222"/>
          <w:szCs w:val="24"/>
          <w:shd w:val="clear" w:color="auto" w:fill="FFFFFF"/>
        </w:rPr>
        <w:t>若有</w:t>
      </w:r>
      <w:r w:rsidRPr="00317B98">
        <w:rPr>
          <w:rFonts w:asciiTheme="majorEastAsia" w:eastAsiaTheme="majorEastAsia" w:hAnsiTheme="majorEastAsia" w:cs="Arial" w:hint="eastAsia"/>
          <w:color w:val="222222"/>
          <w:szCs w:val="24"/>
          <w:shd w:val="clear" w:color="auto" w:fill="FFFFFF"/>
        </w:rPr>
        <w:t>個</w:t>
      </w:r>
      <w:r w:rsidR="00B27452" w:rsidRPr="00317B98">
        <w:rPr>
          <w:rFonts w:asciiTheme="majorEastAsia" w:eastAsiaTheme="majorEastAsia" w:hAnsiTheme="majorEastAsia" w:cs="Arial" w:hint="eastAsia"/>
          <w:color w:val="222222"/>
          <w:szCs w:val="24"/>
          <w:shd w:val="clear" w:color="auto" w:fill="FFFFFF"/>
        </w:rPr>
        <w:t>人作品(簡報檔、影片等)請帶過</w:t>
      </w:r>
      <w:r w:rsidR="00317B98" w:rsidRPr="00317B98">
        <w:rPr>
          <w:rFonts w:asciiTheme="majorEastAsia" w:eastAsiaTheme="majorEastAsia" w:hAnsiTheme="majorEastAsia" w:cs="Arial" w:hint="eastAsia"/>
          <w:color w:val="222222"/>
          <w:szCs w:val="24"/>
          <w:shd w:val="clear" w:color="auto" w:fill="FFFFFF"/>
        </w:rPr>
        <w:t>來。</w:t>
      </w:r>
    </w:p>
    <w:p w:rsidR="00317B98" w:rsidRPr="00317B98" w:rsidRDefault="008E61E2" w:rsidP="00317B98">
      <w:pPr>
        <w:pStyle w:val="a4"/>
        <w:numPr>
          <w:ilvl w:val="0"/>
          <w:numId w:val="4"/>
        </w:numPr>
        <w:ind w:leftChars="0"/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聯絡人：</w:t>
      </w:r>
      <w:proofErr w:type="gramStart"/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學軍負責人</w:t>
      </w:r>
      <w:r w:rsidRPr="00317B98">
        <w:rPr>
          <w:rFonts w:asciiTheme="majorEastAsia" w:eastAsiaTheme="majorEastAsia" w:hAnsiTheme="majorEastAsia" w:cs="Arial"/>
          <w:color w:val="222222"/>
          <w:szCs w:val="24"/>
        </w:rPr>
        <w:t>—</w:t>
      </w:r>
      <w:proofErr w:type="gramEnd"/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 xml:space="preserve"> </w:t>
      </w:r>
      <w:proofErr w:type="spellStart"/>
      <w:r w:rsidR="00317B98" w:rsidRPr="00317B98">
        <w:rPr>
          <w:rFonts w:asciiTheme="majorEastAsia" w:eastAsiaTheme="majorEastAsia" w:hAnsiTheme="majorEastAsia" w:cs="Arial" w:hint="eastAsia"/>
          <w:color w:val="222222"/>
          <w:szCs w:val="24"/>
        </w:rPr>
        <w:t>Hiro</w:t>
      </w:r>
      <w:proofErr w:type="spellEnd"/>
      <w:r w:rsidR="00936A65">
        <w:rPr>
          <w:rFonts w:asciiTheme="majorEastAsia" w:eastAsiaTheme="majorEastAsia" w:hAnsiTheme="majorEastAsia" w:cs="Arial" w:hint="eastAsia"/>
          <w:color w:val="222222"/>
          <w:szCs w:val="24"/>
        </w:rPr>
        <w:t xml:space="preserve"> </w:t>
      </w:r>
      <w:r w:rsidR="00317B98" w:rsidRPr="00317B98">
        <w:rPr>
          <w:rFonts w:asciiTheme="majorEastAsia" w:eastAsiaTheme="majorEastAsia" w:hAnsiTheme="majorEastAsia" w:cs="Arial" w:hint="eastAsia"/>
          <w:color w:val="222222"/>
          <w:szCs w:val="24"/>
        </w:rPr>
        <w:t xml:space="preserve"> 07-237-3633# 712 或 </w:t>
      </w:r>
      <w:r w:rsidR="00317B98" w:rsidRPr="00EF292A">
        <w:rPr>
          <w:rFonts w:asciiTheme="majorEastAsia" w:eastAsiaTheme="majorEastAsia" w:hAnsiTheme="majorEastAsia" w:cs="Arial" w:hint="eastAsia"/>
          <w:color w:val="C0504D" w:themeColor="accent2"/>
          <w:szCs w:val="24"/>
          <w:highlight w:val="yellow"/>
        </w:rPr>
        <w:t>s2869@</w:t>
      </w:r>
      <w:r w:rsidR="002B4029" w:rsidRPr="00EF292A">
        <w:rPr>
          <w:rFonts w:asciiTheme="majorEastAsia" w:eastAsiaTheme="majorEastAsia" w:hAnsiTheme="majorEastAsia" w:cs="Arial" w:hint="eastAsia"/>
          <w:color w:val="C0504D" w:themeColor="accent2"/>
          <w:szCs w:val="24"/>
          <w:highlight w:val="yellow"/>
        </w:rPr>
        <w:t>sinya</w:t>
      </w:r>
      <w:r w:rsidR="00317B98" w:rsidRPr="00EF292A">
        <w:rPr>
          <w:rFonts w:asciiTheme="majorEastAsia" w:eastAsiaTheme="majorEastAsia" w:hAnsiTheme="majorEastAsia" w:cs="Arial" w:hint="eastAsia"/>
          <w:color w:val="C0504D" w:themeColor="accent2"/>
          <w:szCs w:val="24"/>
          <w:highlight w:val="yellow"/>
        </w:rPr>
        <w:t>.com</w:t>
      </w:r>
      <w:r w:rsidR="002B4029" w:rsidRPr="00EF292A">
        <w:rPr>
          <w:rFonts w:asciiTheme="majorEastAsia" w:eastAsiaTheme="majorEastAsia" w:hAnsiTheme="majorEastAsia" w:cs="Arial" w:hint="eastAsia"/>
          <w:color w:val="C0504D" w:themeColor="accent2"/>
          <w:szCs w:val="24"/>
          <w:highlight w:val="yellow"/>
        </w:rPr>
        <w:t>.tw</w:t>
      </w:r>
    </w:p>
    <w:p w:rsidR="008E61E2" w:rsidRPr="00317B98" w:rsidRDefault="008E61E2" w:rsidP="008E61E2">
      <w:pPr>
        <w:rPr>
          <w:rFonts w:asciiTheme="majorEastAsia" w:eastAsiaTheme="majorEastAsia" w:hAnsiTheme="majorEastAsia" w:cs="Arial"/>
          <w:color w:val="222222"/>
          <w:szCs w:val="24"/>
        </w:rPr>
      </w:pPr>
    </w:p>
    <w:p w:rsidR="008E61E2" w:rsidRPr="00317B98" w:rsidRDefault="00A630A6" w:rsidP="00A630A6">
      <w:pPr>
        <w:tabs>
          <w:tab w:val="left" w:pos="7088"/>
        </w:tabs>
        <w:rPr>
          <w:rFonts w:asciiTheme="majorEastAsia" w:eastAsiaTheme="majorEastAsia" w:hAnsiTheme="majorEastAsia" w:cs="Arial"/>
          <w:color w:val="222222"/>
          <w:szCs w:val="24"/>
        </w:rPr>
      </w:pPr>
      <w:r>
        <w:rPr>
          <w:rFonts w:asciiTheme="majorEastAsia" w:eastAsiaTheme="majorEastAsia" w:hAnsiTheme="majorEastAsia" w:cs="Arial"/>
          <w:color w:val="222222"/>
          <w:szCs w:val="24"/>
        </w:rPr>
        <w:tab/>
      </w:r>
    </w:p>
    <w:p w:rsidR="00201CFC" w:rsidRPr="00317B98" w:rsidRDefault="00201CFC" w:rsidP="008E61E2">
      <w:pPr>
        <w:rPr>
          <w:rFonts w:asciiTheme="majorEastAsia" w:eastAsiaTheme="majorEastAsia" w:hAnsiTheme="majorEastAsia" w:cs="Arial"/>
          <w:color w:val="222222"/>
          <w:szCs w:val="24"/>
        </w:rPr>
      </w:pPr>
    </w:p>
    <w:p w:rsidR="00201CFC" w:rsidRPr="00317B98" w:rsidRDefault="00201CFC" w:rsidP="008E61E2">
      <w:pPr>
        <w:rPr>
          <w:rFonts w:asciiTheme="majorEastAsia" w:eastAsiaTheme="majorEastAsia" w:hAnsiTheme="majorEastAsia" w:cs="Arial"/>
          <w:color w:val="222222"/>
          <w:szCs w:val="24"/>
        </w:rPr>
      </w:pPr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敬頌  學</w:t>
      </w:r>
      <w:proofErr w:type="gramStart"/>
      <w:r w:rsidRPr="00317B98">
        <w:rPr>
          <w:rFonts w:asciiTheme="majorEastAsia" w:eastAsiaTheme="majorEastAsia" w:hAnsiTheme="majorEastAsia" w:cs="Arial" w:hint="eastAsia"/>
          <w:color w:val="222222"/>
          <w:szCs w:val="24"/>
        </w:rPr>
        <w:t>祺</w:t>
      </w:r>
      <w:proofErr w:type="gramEnd"/>
    </w:p>
    <w:p w:rsidR="00201CFC" w:rsidRPr="00317B98" w:rsidRDefault="00201CFC" w:rsidP="008E61E2">
      <w:pPr>
        <w:rPr>
          <w:rFonts w:asciiTheme="majorEastAsia" w:eastAsiaTheme="majorEastAsia" w:hAnsiTheme="majorEastAsia" w:cs="Arial"/>
          <w:color w:val="222222"/>
          <w:szCs w:val="24"/>
        </w:rPr>
      </w:pPr>
    </w:p>
    <w:sectPr w:rsidR="00201CFC" w:rsidRPr="00317B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741" w:rsidRDefault="00FA1741" w:rsidP="002B4029">
      <w:r>
        <w:separator/>
      </w:r>
    </w:p>
  </w:endnote>
  <w:endnote w:type="continuationSeparator" w:id="0">
    <w:p w:rsidR="00FA1741" w:rsidRDefault="00FA1741" w:rsidP="002B4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741" w:rsidRDefault="00FA1741" w:rsidP="002B4029">
      <w:r>
        <w:separator/>
      </w:r>
    </w:p>
  </w:footnote>
  <w:footnote w:type="continuationSeparator" w:id="0">
    <w:p w:rsidR="00FA1741" w:rsidRDefault="00FA1741" w:rsidP="002B40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C1269"/>
    <w:multiLevelType w:val="hybridMultilevel"/>
    <w:tmpl w:val="2BF604CE"/>
    <w:lvl w:ilvl="0" w:tplc="0A2CBA14">
      <w:start w:val="1"/>
      <w:numFmt w:val="taiwaneseCountingThousand"/>
      <w:lvlText w:val="(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>
    <w:nsid w:val="36A51384"/>
    <w:multiLevelType w:val="hybridMultilevel"/>
    <w:tmpl w:val="8A94BFFA"/>
    <w:lvl w:ilvl="0" w:tplc="4EEAD612">
      <w:start w:val="1"/>
      <w:numFmt w:val="taiwaneseCountingThousand"/>
      <w:lvlText w:val="%1、"/>
      <w:lvlJc w:val="left"/>
      <w:pPr>
        <w:ind w:left="420" w:hanging="4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7D63282"/>
    <w:multiLevelType w:val="hybridMultilevel"/>
    <w:tmpl w:val="33BAC508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9FA073B"/>
    <w:multiLevelType w:val="hybridMultilevel"/>
    <w:tmpl w:val="376A5C7A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312"/>
    <w:rsid w:val="00201CFC"/>
    <w:rsid w:val="002309EF"/>
    <w:rsid w:val="002B4029"/>
    <w:rsid w:val="00317B98"/>
    <w:rsid w:val="00361840"/>
    <w:rsid w:val="005B64FB"/>
    <w:rsid w:val="00724099"/>
    <w:rsid w:val="00752962"/>
    <w:rsid w:val="007F7312"/>
    <w:rsid w:val="008E61E2"/>
    <w:rsid w:val="00936A65"/>
    <w:rsid w:val="00A630A6"/>
    <w:rsid w:val="00B27452"/>
    <w:rsid w:val="00DF567C"/>
    <w:rsid w:val="00EF292A"/>
    <w:rsid w:val="00FA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7312"/>
    <w:rPr>
      <w:color w:val="0000FF"/>
      <w:u w:val="single"/>
    </w:rPr>
  </w:style>
  <w:style w:type="character" w:customStyle="1" w:styleId="apple-converted-space">
    <w:name w:val="apple-converted-space"/>
    <w:basedOn w:val="a0"/>
    <w:rsid w:val="007F7312"/>
  </w:style>
  <w:style w:type="paragraph" w:styleId="a4">
    <w:name w:val="List Paragraph"/>
    <w:basedOn w:val="a"/>
    <w:uiPriority w:val="34"/>
    <w:qFormat/>
    <w:rsid w:val="007F7312"/>
    <w:pPr>
      <w:ind w:leftChars="200" w:left="480"/>
    </w:pPr>
  </w:style>
  <w:style w:type="character" w:styleId="a5">
    <w:name w:val="FollowedHyperlink"/>
    <w:basedOn w:val="a0"/>
    <w:uiPriority w:val="99"/>
    <w:semiHidden/>
    <w:unhideWhenUsed/>
    <w:rsid w:val="00361840"/>
    <w:rPr>
      <w:color w:val="800080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2B4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402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B4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402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7312"/>
    <w:rPr>
      <w:color w:val="0000FF"/>
      <w:u w:val="single"/>
    </w:rPr>
  </w:style>
  <w:style w:type="character" w:customStyle="1" w:styleId="apple-converted-space">
    <w:name w:val="apple-converted-space"/>
    <w:basedOn w:val="a0"/>
    <w:rsid w:val="007F7312"/>
  </w:style>
  <w:style w:type="paragraph" w:styleId="a4">
    <w:name w:val="List Paragraph"/>
    <w:basedOn w:val="a"/>
    <w:uiPriority w:val="34"/>
    <w:qFormat/>
    <w:rsid w:val="007F7312"/>
    <w:pPr>
      <w:ind w:leftChars="200" w:left="480"/>
    </w:pPr>
  </w:style>
  <w:style w:type="character" w:styleId="a5">
    <w:name w:val="FollowedHyperlink"/>
    <w:basedOn w:val="a0"/>
    <w:uiPriority w:val="99"/>
    <w:semiHidden/>
    <w:unhideWhenUsed/>
    <w:rsid w:val="00361840"/>
    <w:rPr>
      <w:color w:val="800080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2B4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402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B4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402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nya.com.tw/about/intervie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pt.cc/Omse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s2704</dc:creator>
  <cp:lastModifiedBy>user</cp:lastModifiedBy>
  <cp:revision>2</cp:revision>
  <dcterms:created xsi:type="dcterms:W3CDTF">2015-07-14T03:08:00Z</dcterms:created>
  <dcterms:modified xsi:type="dcterms:W3CDTF">2015-07-14T03:08:00Z</dcterms:modified>
</cp:coreProperties>
</file>