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019" w:rsidRDefault="00A02019" w:rsidP="00A02019">
      <w:pPr>
        <w:pStyle w:val="Web"/>
        <w:jc w:val="center"/>
      </w:pPr>
      <w:r>
        <w:rPr>
          <w:rFonts w:ascii="標楷體" w:eastAsia="標楷體" w:hAnsi="標楷體"/>
          <w:b/>
          <w:bCs/>
          <w:sz w:val="48"/>
          <w:szCs w:val="48"/>
        </w:rPr>
        <w:t>國立高雄大學招生委員會公告</w:t>
      </w:r>
    </w:p>
    <w:p w:rsidR="00A02019" w:rsidRDefault="00A02019" w:rsidP="00A02019">
      <w:pPr>
        <w:pStyle w:val="Web"/>
        <w:jc w:val="center"/>
      </w:pPr>
      <w:r>
        <w:rPr>
          <w:rFonts w:ascii="標楷體" w:eastAsia="標楷體" w:hAnsi="標楷體"/>
        </w:rPr>
        <w:t>機關地址：811高雄市楠梓區高雄大學路700號</w:t>
      </w:r>
    </w:p>
    <w:p w:rsidR="00A02019" w:rsidRPr="00A02019" w:rsidRDefault="00A02019" w:rsidP="00A02019">
      <w:pPr>
        <w:pStyle w:val="Web"/>
        <w:rPr>
          <w:rFonts w:ascii="Times New Roman" w:hAnsi="Times New Roman" w:cs="Times New Roman"/>
        </w:rPr>
      </w:pPr>
      <w:r w:rsidRPr="00A02019">
        <w:rPr>
          <w:rFonts w:ascii="Times New Roman" w:eastAsia="標楷體" w:hAnsi="Times New Roman" w:cs="Times New Roman"/>
        </w:rPr>
        <w:t>主旨：本校一百零四學年度研究所碩士班招生考試，錄取名單公告於</w:t>
      </w:r>
      <w:proofErr w:type="gramStart"/>
      <w:r w:rsidRPr="00A02019">
        <w:rPr>
          <w:rFonts w:ascii="Times New Roman" w:eastAsia="標楷體" w:hAnsi="Times New Roman" w:cs="Times New Roman"/>
        </w:rPr>
        <w:t>后</w:t>
      </w:r>
      <w:proofErr w:type="gramEnd"/>
      <w:r w:rsidRPr="00A02019">
        <w:rPr>
          <w:rFonts w:ascii="Times New Roman" w:eastAsia="標楷體" w:hAnsi="Times New Roman" w:cs="Times New Roman"/>
        </w:rPr>
        <w:t>。</w:t>
      </w:r>
      <w:r w:rsidRPr="00A02019">
        <w:rPr>
          <w:rFonts w:ascii="Times New Roman" w:eastAsia="標楷體" w:hAnsi="Times New Roman" w:cs="Times New Roman"/>
        </w:rPr>
        <w:br/>
      </w:r>
      <w:r w:rsidRPr="00A02019">
        <w:rPr>
          <w:rFonts w:ascii="Times New Roman" w:eastAsia="標楷體" w:hAnsi="Times New Roman" w:cs="Times New Roman"/>
        </w:rPr>
        <w:t>依據：</w:t>
      </w:r>
      <w:r w:rsidRPr="00A02019">
        <w:rPr>
          <w:rFonts w:ascii="Times New Roman" w:eastAsia="標楷體" w:hAnsi="Times New Roman" w:cs="Times New Roman"/>
        </w:rPr>
        <w:t>1.</w:t>
      </w:r>
      <w:r w:rsidRPr="00A02019">
        <w:rPr>
          <w:rFonts w:ascii="Times New Roman" w:eastAsia="標楷體" w:hAnsi="Times New Roman" w:cs="Times New Roman"/>
        </w:rPr>
        <w:t>中華民國一百零四年三月十二日本校一百零三學年度第六次招生委員會決議辦理。</w:t>
      </w:r>
      <w:r w:rsidRPr="00A02019">
        <w:rPr>
          <w:rFonts w:ascii="Times New Roman" w:eastAsia="標楷體" w:hAnsi="Times New Roman" w:cs="Times New Roman"/>
        </w:rPr>
        <w:br/>
      </w:r>
      <w:r w:rsidRPr="00A02019">
        <w:rPr>
          <w:rFonts w:ascii="Times New Roman" w:eastAsia="標楷體" w:hAnsi="Times New Roman" w:cs="Times New Roman"/>
        </w:rPr>
        <w:t xml:space="preserve">　　　</w:t>
      </w:r>
      <w:r w:rsidRPr="00A02019">
        <w:rPr>
          <w:rFonts w:ascii="Times New Roman" w:eastAsia="標楷體" w:hAnsi="Times New Roman" w:cs="Times New Roman"/>
        </w:rPr>
        <w:t>2.</w:t>
      </w:r>
      <w:r w:rsidRPr="00A02019">
        <w:rPr>
          <w:rFonts w:ascii="Times New Roman" w:eastAsia="標楷體" w:hAnsi="Times New Roman" w:cs="Times New Roman"/>
        </w:rPr>
        <w:t>依本校一百零四學年度研究所碩士班招生簡章規定，考生總成績相同時，依各系所所規定之</w:t>
      </w:r>
    </w:p>
    <w:tbl>
      <w:tblPr>
        <w:tblW w:w="5000" w:type="pct"/>
        <w:tblCellSpacing w:w="0" w:type="dxa"/>
        <w:tblCellMar>
          <w:left w:w="0" w:type="dxa"/>
          <w:right w:w="0" w:type="dxa"/>
        </w:tblCellMar>
        <w:tblLook w:val="04A0" w:firstRow="1" w:lastRow="0" w:firstColumn="1" w:lastColumn="0" w:noHBand="0" w:noVBand="1"/>
      </w:tblPr>
      <w:tblGrid>
        <w:gridCol w:w="675"/>
        <w:gridCol w:w="8963"/>
      </w:tblGrid>
      <w:tr w:rsidR="00A02019" w:rsidRPr="00A02019" w:rsidTr="00A02019">
        <w:trPr>
          <w:trHeight w:val="330"/>
          <w:tblCellSpacing w:w="0" w:type="dxa"/>
        </w:trPr>
        <w:tc>
          <w:tcPr>
            <w:tcW w:w="5000" w:type="pct"/>
            <w:gridSpan w:val="2"/>
            <w:vAlign w:val="center"/>
            <w:hideMark/>
          </w:tcPr>
          <w:p w:rsidR="00A02019" w:rsidRPr="00A02019" w:rsidRDefault="00A02019" w:rsidP="00A02019">
            <w:pPr>
              <w:widowControl/>
              <w:rPr>
                <w:rFonts w:ascii="標楷體" w:eastAsia="標楷體" w:hAnsi="標楷體" w:cs="新細明體"/>
                <w:kern w:val="0"/>
                <w:szCs w:val="24"/>
              </w:rPr>
            </w:pPr>
            <w:r w:rsidRPr="00A02019">
              <w:rPr>
                <w:rFonts w:ascii="標楷體" w:eastAsia="標楷體" w:hAnsi="標楷體" w:cs="新細明體" w:hint="eastAsia"/>
                <w:b/>
                <w:bCs/>
                <w:kern w:val="0"/>
                <w:szCs w:val="24"/>
              </w:rPr>
              <w:t>應用數學系　一般生</w:t>
            </w:r>
          </w:p>
        </w:tc>
      </w:tr>
      <w:tr w:rsidR="00A02019" w:rsidRPr="00A02019" w:rsidTr="00A02019">
        <w:trPr>
          <w:trHeight w:val="330"/>
          <w:tblCellSpacing w:w="0" w:type="dxa"/>
        </w:trPr>
        <w:tc>
          <w:tcPr>
            <w:tcW w:w="350" w:type="pct"/>
            <w:vAlign w:val="center"/>
            <w:hideMark/>
          </w:tcPr>
          <w:p w:rsidR="00A02019" w:rsidRPr="00A02019" w:rsidRDefault="00A02019" w:rsidP="00A02019">
            <w:pPr>
              <w:widowControl/>
              <w:rPr>
                <w:rFonts w:ascii="標楷體" w:eastAsia="標楷體" w:hAnsi="標楷體" w:cs="新細明體"/>
                <w:kern w:val="0"/>
                <w:szCs w:val="24"/>
              </w:rPr>
            </w:pPr>
          </w:p>
        </w:tc>
        <w:tc>
          <w:tcPr>
            <w:tcW w:w="4650" w:type="pct"/>
            <w:vAlign w:val="center"/>
            <w:hideMark/>
          </w:tcPr>
          <w:p w:rsidR="00A02019" w:rsidRPr="00A02019" w:rsidRDefault="00A02019" w:rsidP="00A02019">
            <w:pPr>
              <w:widowControl/>
              <w:rPr>
                <w:rFonts w:ascii="標楷體" w:eastAsia="標楷體" w:hAnsi="標楷體" w:cs="新細明體"/>
                <w:kern w:val="0"/>
                <w:szCs w:val="24"/>
              </w:rPr>
            </w:pPr>
            <w:r w:rsidRPr="00A02019">
              <w:rPr>
                <w:rFonts w:ascii="標楷體" w:eastAsia="標楷體" w:hAnsi="標楷體" w:cs="新細明體" w:hint="eastAsia"/>
                <w:kern w:val="0"/>
                <w:szCs w:val="24"/>
              </w:rPr>
              <w:t xml:space="preserve">正取分數為肆零點零零分 </w:t>
            </w:r>
          </w:p>
        </w:tc>
      </w:tr>
      <w:tr w:rsidR="00A02019" w:rsidRPr="00A02019" w:rsidTr="00A02019">
        <w:trPr>
          <w:trHeight w:val="330"/>
          <w:tblCellSpacing w:w="0" w:type="dxa"/>
        </w:trPr>
        <w:tc>
          <w:tcPr>
            <w:tcW w:w="350" w:type="pct"/>
            <w:vAlign w:val="center"/>
            <w:hideMark/>
          </w:tcPr>
          <w:p w:rsidR="00A02019" w:rsidRPr="00A02019" w:rsidRDefault="00A02019" w:rsidP="00A02019">
            <w:pPr>
              <w:widowControl/>
              <w:rPr>
                <w:rFonts w:ascii="標楷體" w:eastAsia="標楷體" w:hAnsi="標楷體" w:cs="新細明體"/>
                <w:kern w:val="0"/>
                <w:szCs w:val="24"/>
              </w:rPr>
            </w:pPr>
          </w:p>
        </w:tc>
        <w:tc>
          <w:tcPr>
            <w:tcW w:w="4650" w:type="pct"/>
            <w:vAlign w:val="center"/>
            <w:hideMark/>
          </w:tcPr>
          <w:p w:rsidR="00A02019" w:rsidRPr="00A02019" w:rsidRDefault="00A02019" w:rsidP="00A02019">
            <w:pPr>
              <w:widowControl/>
              <w:rPr>
                <w:rFonts w:ascii="標楷體" w:eastAsia="標楷體" w:hAnsi="標楷體" w:cs="新細明體"/>
                <w:kern w:val="0"/>
                <w:szCs w:val="24"/>
              </w:rPr>
            </w:pPr>
            <w:r w:rsidRPr="00A02019">
              <w:rPr>
                <w:rFonts w:ascii="標楷體" w:eastAsia="標楷體" w:hAnsi="標楷體" w:cs="新細明體" w:hint="eastAsia"/>
                <w:kern w:val="0"/>
                <w:szCs w:val="24"/>
              </w:rPr>
              <w:t>錄取正</w:t>
            </w:r>
            <w:proofErr w:type="gramStart"/>
            <w:r w:rsidRPr="00A02019">
              <w:rPr>
                <w:rFonts w:ascii="標楷體" w:eastAsia="標楷體" w:hAnsi="標楷體" w:cs="新細明體" w:hint="eastAsia"/>
                <w:kern w:val="0"/>
                <w:szCs w:val="24"/>
              </w:rPr>
              <w:t>取陸名</w:t>
            </w:r>
            <w:proofErr w:type="gramEnd"/>
          </w:p>
        </w:tc>
      </w:tr>
    </w:tbl>
    <w:p w:rsidR="00A02019" w:rsidRPr="00A02019" w:rsidRDefault="00A02019" w:rsidP="00A02019">
      <w:pPr>
        <w:widowControl/>
        <w:rPr>
          <w:rFonts w:ascii="新細明體" w:eastAsia="新細明體" w:hAnsi="新細明體" w:cs="新細明體"/>
          <w:kern w:val="0"/>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0"/>
        <w:gridCol w:w="410"/>
        <w:gridCol w:w="2596"/>
        <w:gridCol w:w="410"/>
        <w:gridCol w:w="2596"/>
        <w:gridCol w:w="410"/>
        <w:gridCol w:w="2611"/>
      </w:tblGrid>
      <w:tr w:rsidR="00A02019" w:rsidRPr="00A02019" w:rsidTr="00A02019">
        <w:trPr>
          <w:trHeight w:val="450"/>
          <w:tblCellSpacing w:w="15" w:type="dxa"/>
        </w:trPr>
        <w:tc>
          <w:tcPr>
            <w:tcW w:w="350" w:type="pct"/>
            <w:tcBorders>
              <w:top w:val="single" w:sz="6" w:space="0" w:color="000000"/>
              <w:left w:val="single" w:sz="6" w:space="0" w:color="000000"/>
              <w:bottom w:val="single" w:sz="6" w:space="0" w:color="000000"/>
              <w:right w:val="single" w:sz="6" w:space="0" w:color="000000"/>
            </w:tcBorders>
            <w:vAlign w:val="center"/>
            <w:hideMark/>
          </w:tcPr>
          <w:p w:rsidR="00A02019" w:rsidRPr="00A02019" w:rsidRDefault="00A02019" w:rsidP="00A02019">
            <w:pPr>
              <w:widowControl/>
              <w:jc w:val="center"/>
              <w:rPr>
                <w:rFonts w:ascii="Times New Roman" w:eastAsia="標楷體" w:hAnsi="Times New Roman" w:cs="Times New Roman"/>
                <w:kern w:val="0"/>
                <w:szCs w:val="24"/>
              </w:rPr>
            </w:pPr>
            <w:r w:rsidRPr="00A02019">
              <w:rPr>
                <w:rFonts w:ascii="Times New Roman" w:eastAsia="標楷體" w:hAnsi="Times New Roman" w:cs="Times New Roman"/>
                <w:kern w:val="0"/>
                <w:szCs w:val="24"/>
              </w:rPr>
              <w:t>正取</w:t>
            </w:r>
          </w:p>
        </w:tc>
        <w:tc>
          <w:tcPr>
            <w:tcW w:w="200"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1.</w:t>
            </w:r>
          </w:p>
        </w:tc>
        <w:tc>
          <w:tcPr>
            <w:tcW w:w="13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顏</w:t>
            </w:r>
            <w:proofErr w:type="gramStart"/>
            <w:r w:rsidRPr="00A02019">
              <w:rPr>
                <w:rFonts w:ascii="Times New Roman" w:eastAsia="標楷體" w:hAnsi="Times New Roman" w:cs="Times New Roman"/>
                <w:kern w:val="0"/>
                <w:szCs w:val="24"/>
              </w:rPr>
              <w:t>祈</w:t>
            </w:r>
            <w:proofErr w:type="gramEnd"/>
            <w:r w:rsidRPr="00A02019">
              <w:rPr>
                <w:rFonts w:ascii="Times New Roman" w:eastAsia="標楷體" w:hAnsi="Times New Roman" w:cs="Times New Roman"/>
                <w:kern w:val="0"/>
                <w:szCs w:val="24"/>
              </w:rPr>
              <w:t>文（</w:t>
            </w:r>
            <w:r w:rsidRPr="00A02019">
              <w:rPr>
                <w:rFonts w:ascii="Times New Roman" w:eastAsia="標楷體" w:hAnsi="Times New Roman" w:cs="Times New Roman"/>
                <w:kern w:val="0"/>
                <w:szCs w:val="24"/>
              </w:rPr>
              <w:t>204410110001</w:t>
            </w:r>
            <w:r w:rsidRPr="00A02019">
              <w:rPr>
                <w:rFonts w:ascii="Times New Roman" w:eastAsia="標楷體" w:hAnsi="Times New Roman" w:cs="Times New Roman"/>
                <w:kern w:val="0"/>
                <w:szCs w:val="24"/>
              </w:rPr>
              <w:t>）</w:t>
            </w:r>
          </w:p>
        </w:tc>
        <w:tc>
          <w:tcPr>
            <w:tcW w:w="200"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2.</w:t>
            </w:r>
          </w:p>
        </w:tc>
        <w:tc>
          <w:tcPr>
            <w:tcW w:w="13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黃冠豪（</w:t>
            </w:r>
            <w:r w:rsidRPr="00A02019">
              <w:rPr>
                <w:rFonts w:ascii="Times New Roman" w:eastAsia="標楷體" w:hAnsi="Times New Roman" w:cs="Times New Roman"/>
                <w:kern w:val="0"/>
                <w:szCs w:val="24"/>
              </w:rPr>
              <w:t>204410110002</w:t>
            </w:r>
            <w:r w:rsidRPr="00A02019">
              <w:rPr>
                <w:rFonts w:ascii="Times New Roman" w:eastAsia="標楷體" w:hAnsi="Times New Roman" w:cs="Times New Roman"/>
                <w:kern w:val="0"/>
                <w:szCs w:val="24"/>
              </w:rPr>
              <w:t>）</w:t>
            </w:r>
          </w:p>
        </w:tc>
        <w:tc>
          <w:tcPr>
            <w:tcW w:w="200"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3.</w:t>
            </w:r>
          </w:p>
        </w:tc>
        <w:tc>
          <w:tcPr>
            <w:tcW w:w="13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謝明諭（</w:t>
            </w:r>
            <w:r w:rsidRPr="00A02019">
              <w:rPr>
                <w:rFonts w:ascii="Times New Roman" w:eastAsia="標楷體" w:hAnsi="Times New Roman" w:cs="Times New Roman"/>
                <w:kern w:val="0"/>
                <w:szCs w:val="24"/>
              </w:rPr>
              <w:t>204410110003</w:t>
            </w:r>
            <w:r w:rsidRPr="00A02019">
              <w:rPr>
                <w:rFonts w:ascii="Times New Roman" w:eastAsia="標楷體" w:hAnsi="Times New Roman" w:cs="Times New Roman"/>
                <w:kern w:val="0"/>
                <w:szCs w:val="24"/>
              </w:rPr>
              <w:t>）</w:t>
            </w:r>
          </w:p>
        </w:tc>
      </w:tr>
      <w:tr w:rsidR="00A02019" w:rsidRPr="00A02019" w:rsidTr="00A02019">
        <w:trPr>
          <w:trHeight w:val="450"/>
          <w:tblCellSpacing w:w="15" w:type="dxa"/>
        </w:trPr>
        <w:tc>
          <w:tcPr>
            <w:tcW w:w="350" w:type="pct"/>
            <w:vAlign w:val="center"/>
            <w:hideMark/>
          </w:tcPr>
          <w:p w:rsidR="00A02019" w:rsidRPr="00A02019" w:rsidRDefault="00A02019" w:rsidP="00A02019">
            <w:pPr>
              <w:widowControl/>
              <w:rPr>
                <w:rFonts w:ascii="Times New Roman" w:eastAsia="標楷體" w:hAnsi="Times New Roman" w:cs="Times New Roman"/>
                <w:kern w:val="0"/>
                <w:szCs w:val="24"/>
              </w:rPr>
            </w:pPr>
          </w:p>
        </w:tc>
        <w:tc>
          <w:tcPr>
            <w:tcW w:w="200"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4.</w:t>
            </w:r>
          </w:p>
        </w:tc>
        <w:tc>
          <w:tcPr>
            <w:tcW w:w="1350" w:type="pct"/>
            <w:vAlign w:val="center"/>
            <w:hideMark/>
          </w:tcPr>
          <w:p w:rsidR="00A02019" w:rsidRPr="00A02019" w:rsidRDefault="00A02019" w:rsidP="00A02019">
            <w:pPr>
              <w:widowControl/>
              <w:rPr>
                <w:rFonts w:ascii="Times New Roman" w:eastAsia="標楷體" w:hAnsi="Times New Roman" w:cs="Times New Roman"/>
                <w:kern w:val="0"/>
                <w:szCs w:val="24"/>
              </w:rPr>
            </w:pPr>
            <w:proofErr w:type="gramStart"/>
            <w:r w:rsidRPr="00A02019">
              <w:rPr>
                <w:rFonts w:ascii="Times New Roman" w:eastAsia="標楷體" w:hAnsi="Times New Roman" w:cs="Times New Roman"/>
                <w:kern w:val="0"/>
                <w:szCs w:val="24"/>
              </w:rPr>
              <w:t>高冀正</w:t>
            </w:r>
            <w:proofErr w:type="gramEnd"/>
            <w:r w:rsidRPr="00A02019">
              <w:rPr>
                <w:rFonts w:ascii="Times New Roman" w:eastAsia="標楷體" w:hAnsi="Times New Roman" w:cs="Times New Roman"/>
                <w:kern w:val="0"/>
                <w:szCs w:val="24"/>
              </w:rPr>
              <w:t>（</w:t>
            </w:r>
            <w:r w:rsidRPr="00A02019">
              <w:rPr>
                <w:rFonts w:ascii="Times New Roman" w:eastAsia="標楷體" w:hAnsi="Times New Roman" w:cs="Times New Roman"/>
                <w:kern w:val="0"/>
                <w:szCs w:val="24"/>
              </w:rPr>
              <w:t>204410110006</w:t>
            </w:r>
            <w:r w:rsidRPr="00A02019">
              <w:rPr>
                <w:rFonts w:ascii="Times New Roman" w:eastAsia="標楷體" w:hAnsi="Times New Roman" w:cs="Times New Roman"/>
                <w:kern w:val="0"/>
                <w:szCs w:val="24"/>
              </w:rPr>
              <w:t>）</w:t>
            </w:r>
          </w:p>
        </w:tc>
        <w:tc>
          <w:tcPr>
            <w:tcW w:w="200"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5.</w:t>
            </w:r>
          </w:p>
        </w:tc>
        <w:tc>
          <w:tcPr>
            <w:tcW w:w="13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許</w:t>
            </w:r>
            <w:proofErr w:type="gramStart"/>
            <w:r w:rsidRPr="00A02019">
              <w:rPr>
                <w:rFonts w:ascii="Times New Roman" w:eastAsia="標楷體" w:hAnsi="Times New Roman" w:cs="Times New Roman"/>
                <w:kern w:val="0"/>
                <w:szCs w:val="24"/>
              </w:rPr>
              <w:t>荐</w:t>
            </w:r>
            <w:proofErr w:type="gramEnd"/>
            <w:r w:rsidRPr="00A02019">
              <w:rPr>
                <w:rFonts w:ascii="Times New Roman" w:eastAsia="標楷體" w:hAnsi="Times New Roman" w:cs="Times New Roman"/>
                <w:kern w:val="0"/>
                <w:szCs w:val="24"/>
              </w:rPr>
              <w:t>傑（</w:t>
            </w:r>
            <w:r w:rsidRPr="00A02019">
              <w:rPr>
                <w:rFonts w:ascii="Times New Roman" w:eastAsia="標楷體" w:hAnsi="Times New Roman" w:cs="Times New Roman"/>
                <w:kern w:val="0"/>
                <w:szCs w:val="24"/>
              </w:rPr>
              <w:t>204410110005</w:t>
            </w:r>
            <w:r w:rsidRPr="00A02019">
              <w:rPr>
                <w:rFonts w:ascii="Times New Roman" w:eastAsia="標楷體" w:hAnsi="Times New Roman" w:cs="Times New Roman"/>
                <w:kern w:val="0"/>
                <w:szCs w:val="24"/>
              </w:rPr>
              <w:t>）</w:t>
            </w:r>
          </w:p>
        </w:tc>
        <w:tc>
          <w:tcPr>
            <w:tcW w:w="200"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6.</w:t>
            </w:r>
          </w:p>
        </w:tc>
        <w:tc>
          <w:tcPr>
            <w:tcW w:w="13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黃建銘（</w:t>
            </w:r>
            <w:r w:rsidRPr="00A02019">
              <w:rPr>
                <w:rFonts w:ascii="Times New Roman" w:eastAsia="標楷體" w:hAnsi="Times New Roman" w:cs="Times New Roman"/>
                <w:kern w:val="0"/>
                <w:szCs w:val="24"/>
              </w:rPr>
              <w:t>204410110004</w:t>
            </w:r>
            <w:r w:rsidRPr="00A02019">
              <w:rPr>
                <w:rFonts w:ascii="Times New Roman" w:eastAsia="標楷體" w:hAnsi="Times New Roman" w:cs="Times New Roman"/>
                <w:kern w:val="0"/>
                <w:szCs w:val="24"/>
              </w:rPr>
              <w:t>）</w:t>
            </w:r>
          </w:p>
        </w:tc>
      </w:tr>
    </w:tbl>
    <w:p w:rsidR="00A02019" w:rsidRPr="00A02019" w:rsidRDefault="00A02019" w:rsidP="00A02019">
      <w:pPr>
        <w:widowControl/>
        <w:rPr>
          <w:rFonts w:ascii="Times New Roman" w:eastAsia="新細明體" w:hAnsi="Times New Roman" w:cs="Times New Roman"/>
          <w:vanish/>
          <w:kern w:val="0"/>
          <w:szCs w:val="24"/>
        </w:rPr>
      </w:pPr>
    </w:p>
    <w:tbl>
      <w:tblPr>
        <w:tblW w:w="5000" w:type="pct"/>
        <w:tblCellSpacing w:w="0" w:type="dxa"/>
        <w:tblCellMar>
          <w:left w:w="0" w:type="dxa"/>
          <w:right w:w="0" w:type="dxa"/>
        </w:tblCellMar>
        <w:tblLook w:val="04A0" w:firstRow="1" w:lastRow="0" w:firstColumn="1" w:lastColumn="0" w:noHBand="0" w:noVBand="1"/>
      </w:tblPr>
      <w:tblGrid>
        <w:gridCol w:w="675"/>
        <w:gridCol w:w="8963"/>
      </w:tblGrid>
      <w:tr w:rsidR="00A02019" w:rsidRPr="00A02019" w:rsidTr="00A02019">
        <w:trPr>
          <w:trHeight w:val="330"/>
          <w:tblCellSpacing w:w="0" w:type="dxa"/>
        </w:trPr>
        <w:tc>
          <w:tcPr>
            <w:tcW w:w="5000" w:type="pct"/>
            <w:gridSpan w:val="2"/>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b/>
                <w:bCs/>
                <w:kern w:val="0"/>
                <w:szCs w:val="24"/>
              </w:rPr>
              <w:t>應用數學系　在職生</w:t>
            </w:r>
          </w:p>
        </w:tc>
      </w:tr>
      <w:tr w:rsidR="00A02019" w:rsidRPr="00A02019" w:rsidTr="00A02019">
        <w:trPr>
          <w:trHeight w:val="330"/>
          <w:tblCellSpacing w:w="0" w:type="dxa"/>
        </w:trPr>
        <w:tc>
          <w:tcPr>
            <w:tcW w:w="350" w:type="pct"/>
            <w:vAlign w:val="center"/>
            <w:hideMark/>
          </w:tcPr>
          <w:p w:rsidR="00A02019" w:rsidRPr="00A02019" w:rsidRDefault="00A02019" w:rsidP="00A02019">
            <w:pPr>
              <w:widowControl/>
              <w:rPr>
                <w:rFonts w:ascii="Times New Roman" w:eastAsia="標楷體" w:hAnsi="Times New Roman" w:cs="Times New Roman"/>
                <w:kern w:val="0"/>
                <w:szCs w:val="24"/>
              </w:rPr>
            </w:pPr>
          </w:p>
        </w:tc>
        <w:tc>
          <w:tcPr>
            <w:tcW w:w="46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正取分數為貳玖點零零分</w:t>
            </w:r>
            <w:r w:rsidRPr="00A02019">
              <w:rPr>
                <w:rFonts w:ascii="Times New Roman" w:eastAsia="標楷體" w:hAnsi="Times New Roman" w:cs="Times New Roman"/>
                <w:kern w:val="0"/>
                <w:szCs w:val="24"/>
              </w:rPr>
              <w:t xml:space="preserve"> </w:t>
            </w:r>
          </w:p>
        </w:tc>
      </w:tr>
      <w:tr w:rsidR="00A02019" w:rsidRPr="00A02019" w:rsidTr="00A02019">
        <w:trPr>
          <w:trHeight w:val="330"/>
          <w:tblCellSpacing w:w="0" w:type="dxa"/>
        </w:trPr>
        <w:tc>
          <w:tcPr>
            <w:tcW w:w="350" w:type="pct"/>
            <w:vAlign w:val="center"/>
            <w:hideMark/>
          </w:tcPr>
          <w:p w:rsidR="00A02019" w:rsidRPr="00A02019" w:rsidRDefault="00A02019" w:rsidP="00A02019">
            <w:pPr>
              <w:widowControl/>
              <w:rPr>
                <w:rFonts w:ascii="Times New Roman" w:eastAsia="標楷體" w:hAnsi="Times New Roman" w:cs="Times New Roman"/>
                <w:kern w:val="0"/>
                <w:szCs w:val="24"/>
              </w:rPr>
            </w:pPr>
          </w:p>
        </w:tc>
        <w:tc>
          <w:tcPr>
            <w:tcW w:w="4650" w:type="pct"/>
            <w:vAlign w:val="center"/>
            <w:hideMark/>
          </w:tcPr>
          <w:p w:rsidR="00A02019" w:rsidRPr="00A02019" w:rsidRDefault="00A02019" w:rsidP="00A02019">
            <w:pPr>
              <w:widowControl/>
              <w:rPr>
                <w:rFonts w:ascii="Times New Roman" w:eastAsia="標楷體" w:hAnsi="Times New Roman" w:cs="Times New Roman"/>
                <w:kern w:val="0"/>
                <w:szCs w:val="24"/>
              </w:rPr>
            </w:pPr>
            <w:r w:rsidRPr="00A02019">
              <w:rPr>
                <w:rFonts w:ascii="Times New Roman" w:eastAsia="標楷體" w:hAnsi="Times New Roman" w:cs="Times New Roman"/>
                <w:kern w:val="0"/>
                <w:szCs w:val="24"/>
              </w:rPr>
              <w:t>錄取正</w:t>
            </w:r>
            <w:proofErr w:type="gramStart"/>
            <w:r w:rsidRPr="00A02019">
              <w:rPr>
                <w:rFonts w:ascii="Times New Roman" w:eastAsia="標楷體" w:hAnsi="Times New Roman" w:cs="Times New Roman"/>
                <w:kern w:val="0"/>
                <w:szCs w:val="24"/>
              </w:rPr>
              <w:t>取壹名</w:t>
            </w:r>
            <w:proofErr w:type="gramEnd"/>
          </w:p>
        </w:tc>
      </w:tr>
    </w:tbl>
    <w:p w:rsidR="00A02019" w:rsidRPr="00A02019" w:rsidRDefault="00A02019" w:rsidP="00A02019">
      <w:pPr>
        <w:widowControl/>
        <w:rPr>
          <w:rFonts w:ascii="Times New Roman" w:eastAsia="新細明體" w:hAnsi="Times New Roman" w:cs="Times New Roman"/>
          <w:kern w:val="0"/>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22"/>
        <w:gridCol w:w="3267"/>
        <w:gridCol w:w="4903"/>
        <w:gridCol w:w="951"/>
      </w:tblGrid>
      <w:tr w:rsidR="00A02019" w:rsidRPr="00A02019" w:rsidTr="00A02019">
        <w:trPr>
          <w:trHeight w:val="450"/>
          <w:tblCellSpacing w:w="15" w:type="dxa"/>
        </w:trPr>
        <w:tc>
          <w:tcPr>
            <w:tcW w:w="296" w:type="pct"/>
            <w:tcBorders>
              <w:top w:val="single" w:sz="6" w:space="0" w:color="000000"/>
              <w:left w:val="single" w:sz="6" w:space="0" w:color="000000"/>
              <w:bottom w:val="single" w:sz="6" w:space="0" w:color="000000"/>
              <w:right w:val="single" w:sz="6" w:space="0" w:color="000000"/>
            </w:tcBorders>
            <w:vAlign w:val="center"/>
            <w:hideMark/>
          </w:tcPr>
          <w:p w:rsidR="00A02019" w:rsidRPr="00A02019" w:rsidRDefault="00A02019" w:rsidP="00A02019">
            <w:pPr>
              <w:widowControl/>
              <w:jc w:val="center"/>
              <w:rPr>
                <w:rFonts w:ascii="Times New Roman" w:eastAsia="標楷體" w:hAnsi="Times New Roman" w:cs="Times New Roman"/>
                <w:kern w:val="0"/>
                <w:szCs w:val="24"/>
              </w:rPr>
            </w:pPr>
            <w:r w:rsidRPr="00A02019">
              <w:rPr>
                <w:rFonts w:ascii="Times New Roman" w:eastAsia="標楷體" w:hAnsi="Times New Roman" w:cs="Times New Roman"/>
                <w:kern w:val="0"/>
                <w:szCs w:val="24"/>
              </w:rPr>
              <w:t>正取</w:t>
            </w:r>
          </w:p>
        </w:tc>
        <w:tc>
          <w:tcPr>
            <w:tcW w:w="1661" w:type="pct"/>
            <w:vAlign w:val="center"/>
            <w:hideMark/>
          </w:tcPr>
          <w:p w:rsidR="00A02019" w:rsidRPr="00A02019" w:rsidRDefault="00A02019" w:rsidP="00A02019">
            <w:pPr>
              <w:widowControl/>
              <w:jc w:val="right"/>
              <w:rPr>
                <w:rFonts w:ascii="Times New Roman" w:eastAsia="標楷體" w:hAnsi="Times New Roman" w:cs="Times New Roman"/>
                <w:kern w:val="0"/>
                <w:szCs w:val="24"/>
              </w:rPr>
            </w:pPr>
            <w:r w:rsidRPr="00A02019">
              <w:rPr>
                <w:rFonts w:ascii="Times New Roman" w:eastAsia="標楷體" w:hAnsi="Times New Roman" w:cs="Times New Roman"/>
                <w:kern w:val="0"/>
                <w:szCs w:val="24"/>
              </w:rPr>
              <w:t xml:space="preserve">1. </w:t>
            </w:r>
            <w:r w:rsidRPr="00A02019">
              <w:rPr>
                <w:rFonts w:ascii="Times New Roman" w:eastAsia="標楷體" w:hAnsi="Times New Roman" w:cs="Times New Roman"/>
                <w:kern w:val="0"/>
                <w:szCs w:val="24"/>
              </w:rPr>
              <w:t>陳建都（</w:t>
            </w:r>
            <w:r w:rsidRPr="00A02019">
              <w:rPr>
                <w:rFonts w:ascii="Times New Roman" w:eastAsia="標楷體" w:hAnsi="Times New Roman" w:cs="Times New Roman"/>
                <w:kern w:val="0"/>
                <w:szCs w:val="24"/>
              </w:rPr>
              <w:t>204410120001</w:t>
            </w:r>
            <w:r w:rsidRPr="00A02019">
              <w:rPr>
                <w:rFonts w:ascii="Times New Roman" w:eastAsia="標楷體" w:hAnsi="Times New Roman" w:cs="Times New Roman"/>
                <w:kern w:val="0"/>
                <w:szCs w:val="24"/>
              </w:rPr>
              <w:t>）</w:t>
            </w:r>
          </w:p>
        </w:tc>
        <w:tc>
          <w:tcPr>
            <w:tcW w:w="2501" w:type="pct"/>
            <w:vAlign w:val="center"/>
            <w:hideMark/>
          </w:tcPr>
          <w:p w:rsidR="00A02019" w:rsidRPr="00A02019" w:rsidRDefault="00A02019" w:rsidP="00A02019">
            <w:pPr>
              <w:widowControl/>
              <w:rPr>
                <w:rFonts w:ascii="Times New Roman" w:eastAsia="標楷體" w:hAnsi="Times New Roman" w:cs="Times New Roman"/>
                <w:kern w:val="0"/>
                <w:szCs w:val="24"/>
              </w:rPr>
            </w:pPr>
          </w:p>
        </w:tc>
        <w:tc>
          <w:tcPr>
            <w:tcW w:w="465" w:type="pct"/>
            <w:vAlign w:val="center"/>
            <w:hideMark/>
          </w:tcPr>
          <w:p w:rsidR="00A02019" w:rsidRPr="00A02019" w:rsidRDefault="00A02019" w:rsidP="00A02019">
            <w:pPr>
              <w:widowControl/>
              <w:rPr>
                <w:rFonts w:ascii="Times New Roman" w:eastAsia="標楷體" w:hAnsi="Times New Roman" w:cs="Times New Roman"/>
                <w:kern w:val="0"/>
                <w:szCs w:val="24"/>
              </w:rPr>
            </w:pPr>
          </w:p>
        </w:tc>
      </w:tr>
    </w:tbl>
    <w:p w:rsidR="00EA26EF" w:rsidRPr="00A02019" w:rsidRDefault="00EA26EF">
      <w:bookmarkStart w:id="0" w:name="_GoBack"/>
      <w:bookmarkEnd w:id="0"/>
    </w:p>
    <w:sectPr w:rsidR="00EA26EF" w:rsidRPr="00A02019" w:rsidSect="00A02019">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019"/>
    <w:rsid w:val="0001434A"/>
    <w:rsid w:val="00065D61"/>
    <w:rsid w:val="00094FD1"/>
    <w:rsid w:val="000950C4"/>
    <w:rsid w:val="000C0888"/>
    <w:rsid w:val="000C3F84"/>
    <w:rsid w:val="000C6D84"/>
    <w:rsid w:val="00105F06"/>
    <w:rsid w:val="001531A7"/>
    <w:rsid w:val="00153B70"/>
    <w:rsid w:val="002227AF"/>
    <w:rsid w:val="002464D3"/>
    <w:rsid w:val="00271E01"/>
    <w:rsid w:val="002A041F"/>
    <w:rsid w:val="002A2788"/>
    <w:rsid w:val="0035567C"/>
    <w:rsid w:val="00356602"/>
    <w:rsid w:val="00366D84"/>
    <w:rsid w:val="003A0C49"/>
    <w:rsid w:val="003B1259"/>
    <w:rsid w:val="003B28B7"/>
    <w:rsid w:val="00454932"/>
    <w:rsid w:val="00481AE4"/>
    <w:rsid w:val="00492C05"/>
    <w:rsid w:val="004A56EE"/>
    <w:rsid w:val="004A6F88"/>
    <w:rsid w:val="004A7C51"/>
    <w:rsid w:val="004C6D9E"/>
    <w:rsid w:val="005200D1"/>
    <w:rsid w:val="00523B32"/>
    <w:rsid w:val="00537DFD"/>
    <w:rsid w:val="00541C35"/>
    <w:rsid w:val="00596FE8"/>
    <w:rsid w:val="00610CFF"/>
    <w:rsid w:val="0064308F"/>
    <w:rsid w:val="00644B15"/>
    <w:rsid w:val="00653ED0"/>
    <w:rsid w:val="00666AA2"/>
    <w:rsid w:val="00683A2B"/>
    <w:rsid w:val="006D5C15"/>
    <w:rsid w:val="006E4AB1"/>
    <w:rsid w:val="006E7260"/>
    <w:rsid w:val="00702DF0"/>
    <w:rsid w:val="00711ADD"/>
    <w:rsid w:val="00742571"/>
    <w:rsid w:val="00744F7A"/>
    <w:rsid w:val="00745204"/>
    <w:rsid w:val="00773488"/>
    <w:rsid w:val="00780DDE"/>
    <w:rsid w:val="00791EB7"/>
    <w:rsid w:val="007D5C05"/>
    <w:rsid w:val="007E04F3"/>
    <w:rsid w:val="007E6A22"/>
    <w:rsid w:val="00897456"/>
    <w:rsid w:val="008C1B38"/>
    <w:rsid w:val="008C1C2E"/>
    <w:rsid w:val="008E00BF"/>
    <w:rsid w:val="00930D64"/>
    <w:rsid w:val="009438E2"/>
    <w:rsid w:val="009530BC"/>
    <w:rsid w:val="00A02019"/>
    <w:rsid w:val="00A1083F"/>
    <w:rsid w:val="00A112A8"/>
    <w:rsid w:val="00A27F96"/>
    <w:rsid w:val="00A54FFC"/>
    <w:rsid w:val="00A645D7"/>
    <w:rsid w:val="00A856F1"/>
    <w:rsid w:val="00A93C4F"/>
    <w:rsid w:val="00AD3AF7"/>
    <w:rsid w:val="00B16C3A"/>
    <w:rsid w:val="00B721A3"/>
    <w:rsid w:val="00C32FDC"/>
    <w:rsid w:val="00C336AE"/>
    <w:rsid w:val="00C33C33"/>
    <w:rsid w:val="00C85EB0"/>
    <w:rsid w:val="00CB679A"/>
    <w:rsid w:val="00CD3203"/>
    <w:rsid w:val="00CF07E1"/>
    <w:rsid w:val="00D20EB4"/>
    <w:rsid w:val="00D84DC5"/>
    <w:rsid w:val="00D95058"/>
    <w:rsid w:val="00DD09F0"/>
    <w:rsid w:val="00DD0CBE"/>
    <w:rsid w:val="00DE7FC3"/>
    <w:rsid w:val="00E0271B"/>
    <w:rsid w:val="00E31B12"/>
    <w:rsid w:val="00E41B58"/>
    <w:rsid w:val="00E75D5F"/>
    <w:rsid w:val="00E87D17"/>
    <w:rsid w:val="00EA26EF"/>
    <w:rsid w:val="00ED1A02"/>
    <w:rsid w:val="00F01BE7"/>
    <w:rsid w:val="00F4363D"/>
    <w:rsid w:val="00F5236B"/>
    <w:rsid w:val="00F560AA"/>
    <w:rsid w:val="00F57264"/>
    <w:rsid w:val="00F856A0"/>
    <w:rsid w:val="00FB095B"/>
    <w:rsid w:val="00FB22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02019"/>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02019"/>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079084">
      <w:bodyDiv w:val="1"/>
      <w:marLeft w:val="0"/>
      <w:marRight w:val="0"/>
      <w:marTop w:val="0"/>
      <w:marBottom w:val="0"/>
      <w:divBdr>
        <w:top w:val="none" w:sz="0" w:space="0" w:color="auto"/>
        <w:left w:val="none" w:sz="0" w:space="0" w:color="auto"/>
        <w:bottom w:val="none" w:sz="0" w:space="0" w:color="auto"/>
        <w:right w:val="none" w:sz="0" w:space="0" w:color="auto"/>
      </w:divBdr>
    </w:div>
    <w:div w:id="168971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58</Words>
  <Characters>334</Characters>
  <Application>Microsoft Office Word</Application>
  <DocSecurity>0</DocSecurity>
  <Lines>2</Lines>
  <Paragraphs>1</Paragraphs>
  <ScaleCrop>false</ScaleCrop>
  <Company/>
  <LinksUpToDate>false</LinksUpToDate>
  <CharactersWithSpaces>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2015-03-16T09:21:00Z</dcterms:created>
  <dcterms:modified xsi:type="dcterms:W3CDTF">2015-03-16T09:23:00Z</dcterms:modified>
</cp:coreProperties>
</file>